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73CB" w14:textId="77777777" w:rsidR="00115D76" w:rsidRDefault="00115D76">
      <w:pPr>
        <w:pStyle w:val="Nagwek1"/>
        <w:ind w:left="1416" w:firstLine="708"/>
        <w:jc w:val="right"/>
        <w:rPr>
          <w:rFonts w:asciiTheme="minorHAnsi" w:hAnsiTheme="minorHAnsi" w:cstheme="minorHAnsi"/>
          <w:b w:val="0"/>
          <w:szCs w:val="24"/>
        </w:rPr>
      </w:pPr>
    </w:p>
    <w:p w14:paraId="6D432CBA" w14:textId="77777777" w:rsidR="00115D76" w:rsidRDefault="00000000">
      <w:pPr>
        <w:pStyle w:val="Standard"/>
        <w:ind w:left="4678"/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Załącznik nr 2 do ogłoszenia </w:t>
      </w:r>
    </w:p>
    <w:p w14:paraId="4517D0AF" w14:textId="77777777" w:rsidR="00115D76" w:rsidRDefault="00115D76">
      <w:pPr>
        <w:pStyle w:val="Nagwek1"/>
        <w:ind w:left="2832" w:firstLine="708"/>
        <w:jc w:val="left"/>
        <w:rPr>
          <w:rFonts w:asciiTheme="minorHAnsi" w:hAnsiTheme="minorHAnsi" w:cstheme="minorHAnsi"/>
          <w:szCs w:val="24"/>
        </w:rPr>
      </w:pPr>
    </w:p>
    <w:p w14:paraId="3DAD9FD1" w14:textId="77777777" w:rsidR="00115D76" w:rsidRDefault="00000000">
      <w:pPr>
        <w:pStyle w:val="Nagwek1"/>
        <w:ind w:left="2832" w:firstLine="708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UMOWA SPRZEDAŻY </w:t>
      </w:r>
      <w:r>
        <w:rPr>
          <w:rFonts w:asciiTheme="minorHAnsi" w:hAnsiTheme="minorHAnsi" w:cstheme="minorHAnsi"/>
          <w:bCs/>
        </w:rPr>
        <w:t>SAMOCHODU</w:t>
      </w:r>
      <w:r>
        <w:rPr>
          <w:rFonts w:asciiTheme="minorHAnsi" w:hAnsiTheme="minorHAnsi" w:cstheme="minorHAnsi"/>
        </w:rPr>
        <w:t xml:space="preserve"> </w:t>
      </w:r>
    </w:p>
    <w:p w14:paraId="48D8F163" w14:textId="77777777" w:rsidR="00115D76" w:rsidRDefault="00115D76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45B14259" w14:textId="77777777" w:rsidR="00115D76" w:rsidRDefault="00000000">
      <w:pPr>
        <w:pStyle w:val="Standar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Zawarta w dniu ……………........................ 2023 r. w Pogórzu, </w:t>
      </w:r>
      <w:r>
        <w:rPr>
          <w:rFonts w:asciiTheme="minorHAnsi" w:hAnsiTheme="minorHAnsi" w:cstheme="minorHAnsi"/>
          <w:sz w:val="24"/>
          <w:szCs w:val="24"/>
        </w:rPr>
        <w:br/>
        <w:t>pomiędzy</w:t>
      </w:r>
    </w:p>
    <w:p w14:paraId="3C4B32F0" w14:textId="77777777" w:rsidR="00115D76" w:rsidRDefault="00000000">
      <w:pPr>
        <w:pStyle w:val="Standard"/>
        <w:jc w:val="both"/>
        <w:rPr>
          <w:b/>
          <w:bCs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Sprzedającym:</w:t>
      </w:r>
    </w:p>
    <w:p w14:paraId="2BEDFC87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Powiat Cieszyński z siedzibą ul. Bobrecka 29, 43-400 Cieszyn, NIP: 548-26-04-548 reprezentowanym przez Krzysztofa Krzyżanowskiego Dyrektora Powiatowego Domu Pomocy Społecznej w Pogórzu, Pogórze ul. Zamek 132, 43-430 Skoczów, działającego na podstawie Uchwały nr 13/ZP/II/2004 Zarządu Powiatu Cieszyńskiego z dnia 05.02.2004 r. </w:t>
      </w:r>
      <w:r>
        <w:rPr>
          <w:rFonts w:asciiTheme="minorHAnsi" w:hAnsiTheme="minorHAnsi" w:cstheme="minorHAnsi"/>
          <w:sz w:val="24"/>
          <w:szCs w:val="24"/>
        </w:rPr>
        <w:br/>
        <w:t>oraz pełnomocnictwa z dnia 1 grudnia 2016 r. nr WO.0027.38.2016</w:t>
      </w:r>
    </w:p>
    <w:p w14:paraId="63FD8AA0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</w:p>
    <w:p w14:paraId="10BC1630" w14:textId="77777777" w:rsidR="00115D76" w:rsidRDefault="00000000">
      <w:pPr>
        <w:pStyle w:val="Standard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Calibri" w:hAnsi="Calibri" w:cstheme="minorHAnsi"/>
          <w:b/>
          <w:bCs/>
          <w:sz w:val="24"/>
          <w:szCs w:val="24"/>
        </w:rPr>
        <w:t>Kupującym (imię i nazwisko):</w:t>
      </w:r>
    </w:p>
    <w:p w14:paraId="1AABDECB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…………………………………………………………………………………………………………………………………………………...</w:t>
      </w:r>
    </w:p>
    <w:p w14:paraId="4E8EE3CB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PESEL:………………………………………………… NIP:………………………………………………………………………………..</w:t>
      </w:r>
    </w:p>
    <w:p w14:paraId="5AC5B89D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Adres: ………………………………………………………………………………………………………………………………………...</w:t>
      </w:r>
    </w:p>
    <w:p w14:paraId="6E483F04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Rodzaj i nr dokumentu tożsamości: …………………………………………………………………………………………….</w:t>
      </w:r>
    </w:p>
    <w:p w14:paraId="64A67071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wydany przez: …………………………………………………………………………………………………………………………….</w:t>
      </w:r>
    </w:p>
    <w:p w14:paraId="60347FC8" w14:textId="77777777" w:rsidR="00115D76" w:rsidRDefault="00115D76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917089A" w14:textId="77777777" w:rsidR="00115D76" w:rsidRDefault="00115D76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63B1D9D4" w14:textId="77777777" w:rsidR="00115D76" w:rsidRDefault="0000000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1</w:t>
      </w:r>
    </w:p>
    <w:p w14:paraId="38FE8AB5" w14:textId="77777777" w:rsidR="00115D76" w:rsidRDefault="00115D76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181C22CA" w14:textId="77777777" w:rsidR="00115D76" w:rsidRDefault="00000000">
      <w:pPr>
        <w:tabs>
          <w:tab w:val="left" w:pos="3222"/>
        </w:tabs>
        <w:suppressAutoHyphens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Sprzedający </w:t>
      </w:r>
      <w:r>
        <w:rPr>
          <w:rFonts w:asciiTheme="minorHAnsi" w:hAnsiTheme="minorHAnsi" w:cstheme="minorHAnsi"/>
          <w:bCs/>
        </w:rPr>
        <w:t>oświadcza, że jest właścicielem samochodu</w:t>
      </w:r>
      <w:r>
        <w:rPr>
          <w:rFonts w:asciiTheme="minorHAnsi" w:hAnsiTheme="minorHAnsi" w:cstheme="minorHAnsi"/>
        </w:rPr>
        <w:t xml:space="preserve"> osobowego marki</w:t>
      </w:r>
      <w:r>
        <w:rPr>
          <w:rFonts w:asciiTheme="minorHAnsi" w:hAnsiTheme="minorHAnsi" w:cstheme="minorHAnsi"/>
          <w:b/>
          <w:bCs/>
        </w:rPr>
        <w:t xml:space="preserve"> VW </w:t>
      </w:r>
      <w:proofErr w:type="spellStart"/>
      <w:r>
        <w:rPr>
          <w:rFonts w:asciiTheme="minorHAnsi" w:hAnsiTheme="minorHAnsi" w:cstheme="minorHAnsi"/>
          <w:b/>
          <w:bCs/>
        </w:rPr>
        <w:t>Sharan</w:t>
      </w:r>
      <w:proofErr w:type="spellEnd"/>
      <w:r>
        <w:rPr>
          <w:rFonts w:asciiTheme="minorHAnsi" w:hAnsiTheme="minorHAnsi" w:cstheme="minorHAnsi"/>
          <w:b/>
          <w:bCs/>
        </w:rPr>
        <w:t>:</w:t>
      </w:r>
    </w:p>
    <w:p w14:paraId="0A6F5B7B" w14:textId="77777777" w:rsidR="00115D76" w:rsidRDefault="00000000">
      <w:pPr>
        <w:suppressAutoHyphens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Rok produkcji – 2007</w:t>
      </w:r>
    </w:p>
    <w:p w14:paraId="6D1524B8" w14:textId="77777777" w:rsidR="00115D76" w:rsidRDefault="00000000">
      <w:pPr>
        <w:suppressAutoHyphens w:val="0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Nr rej. SCI 44500</w:t>
      </w:r>
    </w:p>
    <w:p w14:paraId="5F2E9908" w14:textId="77777777" w:rsidR="00115D76" w:rsidRDefault="00000000">
      <w:pPr>
        <w:suppressLineNumbers/>
        <w:suppressAutoHyphens w:val="0"/>
        <w:snapToGri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nr nadwozia: WVWZZZ7MZ8V007812</w:t>
      </w:r>
    </w:p>
    <w:p w14:paraId="19B1C138" w14:textId="77777777" w:rsidR="00115D76" w:rsidRDefault="00000000">
      <w:pPr>
        <w:suppressLineNumbers/>
        <w:suppressAutoHyphens w:val="0"/>
        <w:snapToGri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Przebieg: 332 256 km</w:t>
      </w:r>
    </w:p>
    <w:p w14:paraId="534E37BE" w14:textId="77777777" w:rsidR="00115D76" w:rsidRDefault="00000000">
      <w:pPr>
        <w:suppressLineNumbers/>
        <w:suppressAutoHyphens w:val="0"/>
        <w:snapToGri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Pojemność: 1968 cm</w:t>
      </w:r>
      <w:r>
        <w:rPr>
          <w:rFonts w:asciiTheme="minorHAnsi" w:hAnsiTheme="minorHAnsi" w:cstheme="minorHAnsi"/>
          <w:vertAlign w:val="superscript"/>
        </w:rPr>
        <w:t>3</w:t>
      </w:r>
    </w:p>
    <w:p w14:paraId="7ABD48EA" w14:textId="77777777" w:rsidR="00115D76" w:rsidRDefault="00000000">
      <w:pPr>
        <w:suppressLineNumbers/>
        <w:suppressAutoHyphens w:val="0"/>
        <w:snapToGri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Moc: 103 kW</w:t>
      </w:r>
    </w:p>
    <w:p w14:paraId="4AA3317E" w14:textId="77777777" w:rsidR="00115D76" w:rsidRDefault="00000000">
      <w:pPr>
        <w:suppressLineNumbers/>
        <w:suppressAutoHyphens w:val="0"/>
        <w:snapToGri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Paliwo: diesel</w:t>
      </w:r>
    </w:p>
    <w:p w14:paraId="71AE8B9B" w14:textId="77777777" w:rsidR="00115D76" w:rsidRDefault="00000000">
      <w:pPr>
        <w:suppressLineNumbers/>
        <w:suppressAutoHyphens w:val="0"/>
        <w:snapToGri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Skrzynia biegów: manualna</w:t>
      </w:r>
    </w:p>
    <w:p w14:paraId="502EBB89" w14:textId="77777777" w:rsidR="00115D76" w:rsidRDefault="00000000">
      <w:pPr>
        <w:suppressLineNumbers/>
        <w:suppressAutoHyphens w:val="0"/>
        <w:snapToGri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Kolor: szary metalik</w:t>
      </w:r>
    </w:p>
    <w:p w14:paraId="2BDD44EC" w14:textId="77777777" w:rsidR="00115D76" w:rsidRDefault="00000000">
      <w:pPr>
        <w:suppressLineNumbers/>
        <w:suppressAutoHyphens w:val="0"/>
        <w:snapToGri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Liczba miejsc: 7 osobowy</w:t>
      </w:r>
    </w:p>
    <w:p w14:paraId="62A9D684" w14:textId="77777777" w:rsidR="00115D76" w:rsidRDefault="00115D76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28977C6B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>
        <w:rPr>
          <w:rFonts w:asciiTheme="minorHAnsi" w:hAnsiTheme="minorHAnsi" w:cstheme="minorHAnsi"/>
          <w:bCs/>
          <w:sz w:val="24"/>
          <w:szCs w:val="24"/>
        </w:rPr>
        <w:t>rzedmiotowy samochód wolny jest od jakichkolwiek wad prawnych i obciążeń na rzecz osób trzecich. W stosunku do Sprzedającego nie toczą się żadne postępowania, którego przedmiotem jest ten pojazd, nie stanowi on również przedmiotu zabezpieczenia.</w:t>
      </w:r>
    </w:p>
    <w:p w14:paraId="568CCF04" w14:textId="77777777" w:rsidR="00115D76" w:rsidRDefault="00115D76">
      <w:pPr>
        <w:pStyle w:val="Textbodyindent"/>
        <w:ind w:left="0" w:firstLine="0"/>
        <w:rPr>
          <w:rFonts w:asciiTheme="minorHAnsi" w:hAnsiTheme="minorHAnsi" w:cstheme="minorHAnsi"/>
          <w:bCs/>
          <w:szCs w:val="24"/>
        </w:rPr>
      </w:pPr>
    </w:p>
    <w:p w14:paraId="72EEA47E" w14:textId="77777777" w:rsidR="00115D76" w:rsidRDefault="0000000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2</w:t>
      </w:r>
    </w:p>
    <w:p w14:paraId="48296006" w14:textId="77777777" w:rsidR="00115D76" w:rsidRDefault="00115D76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6558F88" w14:textId="77777777" w:rsidR="00115D76" w:rsidRDefault="00000000">
      <w:pPr>
        <w:pStyle w:val="Nagwek2"/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Sprzedający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>sprzedaje, a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>Kupujący</w:t>
      </w:r>
      <w:r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 w:val="0"/>
          <w:bCs/>
          <w:szCs w:val="24"/>
        </w:rPr>
        <w:t xml:space="preserve">kupuje opisany w §1 samochód za kwotę </w:t>
      </w:r>
      <w:r>
        <w:rPr>
          <w:rFonts w:asciiTheme="minorHAnsi" w:hAnsiTheme="minorHAnsi" w:cstheme="minorHAnsi"/>
          <w:b w:val="0"/>
          <w:bCs/>
          <w:szCs w:val="24"/>
        </w:rPr>
        <w:br/>
        <w:t xml:space="preserve">…………………….brutto </w:t>
      </w:r>
      <w:r>
        <w:rPr>
          <w:rFonts w:asciiTheme="minorHAnsi" w:hAnsiTheme="minorHAnsi" w:cstheme="minorHAnsi"/>
          <w:b w:val="0"/>
          <w:bCs/>
          <w:szCs w:val="24"/>
        </w:rPr>
        <w:br/>
        <w:t>(słownie złotych:….….………………….………..…………………..………….…………………………………………………..).</w:t>
      </w:r>
    </w:p>
    <w:p w14:paraId="4B704DF1" w14:textId="77777777" w:rsidR="00115D76" w:rsidRDefault="00000000">
      <w:pPr>
        <w:pStyle w:val="Nagwek2"/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Sprzedający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>wystawi rachunek (faktura), a Kupujący uiści kwotę zakupu w dniu zawarcia umowy.</w:t>
      </w:r>
    </w:p>
    <w:p w14:paraId="2E6AE201" w14:textId="77777777" w:rsidR="00115D76" w:rsidRDefault="00115D76">
      <w:pPr>
        <w:pStyle w:val="Standard"/>
        <w:jc w:val="center"/>
        <w:rPr>
          <w:rFonts w:asciiTheme="minorHAnsi" w:hAnsiTheme="minorHAnsi" w:cstheme="minorHAnsi"/>
          <w:strike/>
          <w:sz w:val="24"/>
          <w:szCs w:val="24"/>
        </w:rPr>
      </w:pPr>
    </w:p>
    <w:p w14:paraId="556D16D4" w14:textId="77777777" w:rsidR="00115D76" w:rsidRDefault="00000000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3</w:t>
      </w:r>
    </w:p>
    <w:p w14:paraId="5511B462" w14:textId="77777777" w:rsidR="00115D76" w:rsidRDefault="00115D76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341E6A0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Wydanie samochodu nastąpi po zapłaceniu przez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Kupującego ceny nabycia samochodu </w:t>
      </w:r>
      <w:r>
        <w:rPr>
          <w:rFonts w:asciiTheme="minorHAnsi" w:hAnsiTheme="minorHAnsi" w:cstheme="minorHAnsi"/>
          <w:sz w:val="24"/>
          <w:szCs w:val="24"/>
        </w:rPr>
        <w:br/>
        <w:t xml:space="preserve">na rachunek </w:t>
      </w:r>
      <w:r>
        <w:rPr>
          <w:rFonts w:asciiTheme="minorHAnsi" w:hAnsiTheme="minorHAnsi" w:cstheme="minorHAnsi"/>
          <w:b/>
          <w:sz w:val="24"/>
          <w:szCs w:val="24"/>
        </w:rPr>
        <w:t xml:space="preserve">nr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81 1560 0013 2015 1752 6000 0001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Za dzień zapłaty Strony ustalają dzień uznania rachunku bankowego Sprzedającego. Kupujący </w:t>
      </w:r>
      <w:r>
        <w:rPr>
          <w:rFonts w:asciiTheme="minorHAnsi" w:hAnsiTheme="minorHAnsi" w:cstheme="minorHAnsi"/>
          <w:bCs/>
          <w:sz w:val="24"/>
          <w:szCs w:val="24"/>
        </w:rPr>
        <w:t>zobowiązuje się do odbioru</w:t>
      </w:r>
      <w:r>
        <w:rPr>
          <w:rFonts w:asciiTheme="minorHAnsi" w:hAnsiTheme="minorHAnsi" w:cstheme="minorHAnsi"/>
          <w:sz w:val="24"/>
          <w:szCs w:val="24"/>
        </w:rPr>
        <w:t xml:space="preserve"> pojazdu </w:t>
      </w:r>
      <w:r>
        <w:rPr>
          <w:rFonts w:asciiTheme="minorHAnsi" w:hAnsiTheme="minorHAnsi" w:cstheme="minorHAnsi"/>
          <w:sz w:val="24"/>
          <w:szCs w:val="24"/>
        </w:rPr>
        <w:br/>
        <w:t xml:space="preserve">w dniu dokonania zapłaty. Miejscem wydania pojazdu będzie Powiatowy Dom Pomocy Społecznej </w:t>
      </w:r>
      <w:r>
        <w:rPr>
          <w:rFonts w:asciiTheme="minorHAnsi" w:hAnsiTheme="minorHAnsi" w:cstheme="minorHAnsi"/>
          <w:sz w:val="24"/>
          <w:szCs w:val="24"/>
        </w:rPr>
        <w:lastRenderedPageBreak/>
        <w:t>w Pogórzu, Pogórze  ul. Zamek 132, 43-430 Skoczów – odbiór nastąpi transportem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Kupującego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i na jego koszt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239457E" w14:textId="77777777" w:rsidR="00115D76" w:rsidRDefault="00115D76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A2BC38B" w14:textId="77777777" w:rsidR="00115D76" w:rsidRDefault="00115D76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BF9A45B" w14:textId="77777777" w:rsidR="00115D76" w:rsidRDefault="0000000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4</w:t>
      </w:r>
    </w:p>
    <w:p w14:paraId="13231060" w14:textId="77777777" w:rsidR="00115D76" w:rsidRDefault="00115D76">
      <w:pPr>
        <w:pStyle w:val="Standard"/>
        <w:ind w:left="426" w:hanging="426"/>
        <w:jc w:val="center"/>
        <w:rPr>
          <w:rFonts w:asciiTheme="minorHAnsi" w:hAnsiTheme="minorHAnsi" w:cstheme="minorHAnsi"/>
          <w:sz w:val="24"/>
          <w:szCs w:val="24"/>
        </w:rPr>
      </w:pPr>
    </w:p>
    <w:p w14:paraId="4337FA22" w14:textId="77777777" w:rsidR="00115D76" w:rsidRDefault="00000000">
      <w:pPr>
        <w:pStyle w:val="Nagwek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 w:val="0"/>
          <w:szCs w:val="24"/>
        </w:rPr>
        <w:t>Sprzedający</w:t>
      </w:r>
      <w:r>
        <w:rPr>
          <w:rFonts w:asciiTheme="minorHAnsi" w:hAnsiTheme="minorHAnsi" w:cstheme="minorHAnsi"/>
          <w:b/>
          <w:bCs w:val="0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przekaże</w:t>
      </w:r>
      <w:r>
        <w:rPr>
          <w:rFonts w:asciiTheme="minorHAnsi" w:hAnsiTheme="minorHAnsi" w:cstheme="minorHAnsi"/>
          <w:b/>
          <w:bCs w:val="0"/>
          <w:szCs w:val="24"/>
        </w:rPr>
        <w:t xml:space="preserve"> </w:t>
      </w:r>
      <w:r>
        <w:rPr>
          <w:rFonts w:asciiTheme="minorHAnsi" w:hAnsiTheme="minorHAnsi" w:cstheme="minorHAnsi"/>
          <w:bCs w:val="0"/>
          <w:szCs w:val="24"/>
        </w:rPr>
        <w:t>Kupującemu w dniu wydania samochodu:</w:t>
      </w:r>
    </w:p>
    <w:p w14:paraId="5583BA39" w14:textId="77777777" w:rsidR="00115D76" w:rsidRDefault="00000000">
      <w:pPr>
        <w:pStyle w:val="Standard"/>
        <w:numPr>
          <w:ilvl w:val="0"/>
          <w:numId w:val="1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Dowód rejestracyjny pojazdu o </w:t>
      </w:r>
      <w:r>
        <w:rPr>
          <w:rFonts w:asciiTheme="minorHAnsi" w:hAnsiTheme="minorHAnsi" w:cstheme="minorHAnsi"/>
          <w:sz w:val="24"/>
          <w:szCs w:val="24"/>
        </w:rPr>
        <w:t xml:space="preserve">Nr DR/BAO 0123904 wydany przez </w:t>
      </w:r>
      <w:r>
        <w:rPr>
          <w:rFonts w:asciiTheme="minorHAnsi" w:hAnsiTheme="minorHAnsi" w:cstheme="minorHAnsi"/>
          <w:bCs/>
          <w:sz w:val="24"/>
          <w:szCs w:val="24"/>
        </w:rPr>
        <w:t>Starostę Cieszyńskiego.</w:t>
      </w:r>
    </w:p>
    <w:p w14:paraId="398C0EAC" w14:textId="77777777" w:rsidR="00115D76" w:rsidRDefault="00000000">
      <w:pPr>
        <w:pStyle w:val="Standard"/>
        <w:numPr>
          <w:ilvl w:val="0"/>
          <w:numId w:val="1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Dowód ubezpieczenia pojazdu OC</w:t>
      </w:r>
      <w:r>
        <w:rPr>
          <w:rFonts w:asciiTheme="minorHAnsi" w:hAnsiTheme="minorHAnsi" w:cstheme="minorHAnsi"/>
          <w:sz w:val="24"/>
          <w:szCs w:val="24"/>
        </w:rPr>
        <w:t>, ważna do dnia 2024-01-18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4D1BC0E3" w14:textId="77777777" w:rsidR="00115D76" w:rsidRDefault="00000000">
      <w:pPr>
        <w:pStyle w:val="Standard"/>
        <w:numPr>
          <w:ilvl w:val="0"/>
          <w:numId w:val="1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Kartę pojazdu nr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KP/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AAB 5622296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3CC3AD97" w14:textId="77777777" w:rsidR="00115D76" w:rsidRDefault="00000000">
      <w:pPr>
        <w:pStyle w:val="Standard"/>
        <w:numPr>
          <w:ilvl w:val="0"/>
          <w:numId w:val="1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Kluczyki – 2 szt. </w:t>
      </w:r>
    </w:p>
    <w:p w14:paraId="39E74DA0" w14:textId="77777777" w:rsidR="00115D76" w:rsidRDefault="00115D76">
      <w:pPr>
        <w:pStyle w:val="Standard"/>
        <w:rPr>
          <w:rFonts w:asciiTheme="minorHAnsi" w:hAnsiTheme="minorHAnsi" w:cstheme="minorHAnsi"/>
          <w:color w:val="FF0000"/>
          <w:sz w:val="24"/>
          <w:szCs w:val="24"/>
        </w:rPr>
      </w:pPr>
    </w:p>
    <w:p w14:paraId="7999CFCF" w14:textId="77777777" w:rsidR="00115D76" w:rsidRDefault="00000000">
      <w:pPr>
        <w:pStyle w:val="Standard"/>
        <w:snapToGrid w:val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5</w:t>
      </w:r>
    </w:p>
    <w:p w14:paraId="1CC62C7E" w14:textId="77777777" w:rsidR="00115D76" w:rsidRDefault="00115D76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79A58DA6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 Kupujący oświadcza, że znany jest mu stan techniczny pojazdu określonego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w §1 niniejszej umowy i oświadcza, że z tego tytułu nie będzie rościł żadnych roszczeń w stosunku </w:t>
      </w:r>
      <w:r>
        <w:rPr>
          <w:rFonts w:asciiTheme="minorHAnsi" w:hAnsiTheme="minorHAnsi" w:cstheme="minorHAnsi"/>
          <w:bCs/>
          <w:sz w:val="24"/>
          <w:szCs w:val="24"/>
        </w:rPr>
        <w:br/>
        <w:t xml:space="preserve">do </w:t>
      </w:r>
      <w:r>
        <w:rPr>
          <w:rFonts w:asciiTheme="minorHAnsi" w:hAnsiTheme="minorHAnsi" w:cstheme="minorHAnsi"/>
          <w:sz w:val="24"/>
          <w:szCs w:val="24"/>
        </w:rPr>
        <w:t>Sprzedającego.</w:t>
      </w:r>
    </w:p>
    <w:p w14:paraId="5F381C21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Kupujący sprawdził oznaczenia numerowe pojazdu i dowodu rejestracyjnego i nie wnosi </w:t>
      </w:r>
      <w:r>
        <w:rPr>
          <w:rFonts w:asciiTheme="minorHAnsi" w:hAnsiTheme="minorHAnsi" w:cstheme="minorHAnsi"/>
          <w:sz w:val="24"/>
          <w:szCs w:val="24"/>
        </w:rPr>
        <w:br/>
        <w:t>do nich żadnych zastrzeżeń.</w:t>
      </w:r>
    </w:p>
    <w:p w14:paraId="069BFD87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Sprzedający oświadcza, że pojazd nie posiada wad technicznych, które są mu znane, </w:t>
      </w:r>
      <w:r>
        <w:rPr>
          <w:rFonts w:asciiTheme="minorHAnsi" w:hAnsiTheme="minorHAnsi" w:cstheme="minorHAnsi"/>
          <w:sz w:val="24"/>
          <w:szCs w:val="24"/>
        </w:rPr>
        <w:br/>
        <w:t>a o których nie powiadomił Kupującego.</w:t>
      </w:r>
    </w:p>
    <w:p w14:paraId="2959C7DC" w14:textId="77777777" w:rsidR="00115D76" w:rsidRDefault="00115D76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4551604" w14:textId="77777777" w:rsidR="00115D76" w:rsidRDefault="0000000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6</w:t>
      </w:r>
    </w:p>
    <w:p w14:paraId="7F3A8226" w14:textId="77777777" w:rsidR="00115D76" w:rsidRDefault="00115D76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029FDED3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Kupujący zobowiązuję, się do pokrycia opłat związanych z przeniesieniem prawa własności wyżej opisanego pojazdu.</w:t>
      </w:r>
    </w:p>
    <w:p w14:paraId="4A33F13C" w14:textId="77777777" w:rsidR="00115D76" w:rsidRDefault="00115D76">
      <w:pPr>
        <w:pStyle w:val="Standard"/>
        <w:jc w:val="both"/>
        <w:rPr>
          <w:rFonts w:asciiTheme="minorHAnsi" w:hAnsiTheme="minorHAnsi" w:cstheme="minorHAnsi"/>
          <w:color w:val="FF3333"/>
          <w:sz w:val="24"/>
          <w:szCs w:val="24"/>
        </w:rPr>
      </w:pPr>
    </w:p>
    <w:p w14:paraId="45BA678F" w14:textId="77777777" w:rsidR="00115D76" w:rsidRDefault="0000000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7</w:t>
      </w:r>
    </w:p>
    <w:p w14:paraId="1B23C4D9" w14:textId="77777777" w:rsidR="00115D76" w:rsidRDefault="00115D76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4381E3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sprawach nieuregulowanych niniejszą umową, zastosowanie mają przepisy Kodeksu Cywilnego.</w:t>
      </w:r>
    </w:p>
    <w:p w14:paraId="26DABF21" w14:textId="77777777" w:rsidR="00115D76" w:rsidRDefault="00115D76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E30A6A" w14:textId="77777777" w:rsidR="00115D76" w:rsidRDefault="0000000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8</w:t>
      </w:r>
    </w:p>
    <w:p w14:paraId="11134B8B" w14:textId="77777777" w:rsidR="00115D76" w:rsidRDefault="00115D76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C45CE77" w14:textId="77777777" w:rsidR="00115D76" w:rsidRDefault="00000000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</w:p>
    <w:p w14:paraId="0D0E8333" w14:textId="77777777" w:rsidR="00115D76" w:rsidRDefault="00115D76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00CBF873" w14:textId="77777777" w:rsidR="00115D76" w:rsidRDefault="00115D76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C06FABE" w14:textId="77777777" w:rsidR="00115D76" w:rsidRDefault="00000000">
      <w:pPr>
        <w:pStyle w:val="Standard"/>
        <w:spacing w:line="720" w:lineRule="auto"/>
        <w:ind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SPRZEDAJĄCY: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KUPUJĄCY:</w:t>
      </w:r>
    </w:p>
    <w:p w14:paraId="22CE0FE3" w14:textId="77777777" w:rsidR="00115D76" w:rsidRDefault="00115D76">
      <w:pPr>
        <w:pStyle w:val="Standard"/>
        <w:spacing w:line="2880" w:lineRule="auto"/>
        <w:rPr>
          <w:rFonts w:asciiTheme="minorHAnsi" w:hAnsiTheme="minorHAnsi" w:cstheme="minorHAnsi"/>
          <w:b/>
          <w:sz w:val="24"/>
          <w:szCs w:val="24"/>
        </w:rPr>
      </w:pPr>
    </w:p>
    <w:p w14:paraId="564433AB" w14:textId="77777777" w:rsidR="00115D76" w:rsidRDefault="00115D76">
      <w:pPr>
        <w:pStyle w:val="Standard"/>
        <w:jc w:val="center"/>
        <w:rPr>
          <w:rFonts w:asciiTheme="minorHAnsi" w:hAnsiTheme="minorHAnsi" w:cstheme="minorHAnsi"/>
          <w:sz w:val="24"/>
        </w:rPr>
      </w:pPr>
    </w:p>
    <w:sectPr w:rsidR="00115D76">
      <w:pgSz w:w="11906" w:h="16838"/>
      <w:pgMar w:top="426" w:right="1129" w:bottom="426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71CD1"/>
    <w:multiLevelType w:val="multilevel"/>
    <w:tmpl w:val="7F36D7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3C109C"/>
    <w:multiLevelType w:val="multilevel"/>
    <w:tmpl w:val="D6DEA53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87049465">
    <w:abstractNumId w:val="1"/>
  </w:num>
  <w:num w:numId="2" w16cid:durableId="206748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76"/>
    <w:rsid w:val="00001977"/>
    <w:rsid w:val="001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6165"/>
  <w15:docId w15:val="{D4A9EB8E-9190-4405-8799-4243A9E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Standard"/>
    <w:next w:val="Standard"/>
    <w:qFormat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qFormat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qFormat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qFormat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Nagwek10"/>
    <w:next w:val="Textbody"/>
    <w:qFormat/>
    <w:pPr>
      <w:spacing w:before="120" w:after="60"/>
      <w:outlineLvl w:val="4"/>
    </w:pPr>
    <w:rPr>
      <w:b/>
      <w:bCs/>
    </w:rPr>
  </w:style>
  <w:style w:type="paragraph" w:styleId="Nagwek6">
    <w:name w:val="heading 6"/>
    <w:basedOn w:val="Nagwek10"/>
    <w:next w:val="Textbody"/>
    <w:qFormat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Nagwek10"/>
    <w:next w:val="Textbody"/>
    <w:qFormat/>
    <w:pPr>
      <w:spacing w:before="60" w:after="60"/>
      <w:outlineLvl w:val="6"/>
    </w:pPr>
    <w:rPr>
      <w:b/>
      <w:bCs/>
    </w:rPr>
  </w:style>
  <w:style w:type="paragraph" w:styleId="Nagwek8">
    <w:name w:val="heading 8"/>
    <w:basedOn w:val="Nagwek10"/>
    <w:next w:val="Textbody"/>
    <w:qFormat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Nagwek10"/>
    <w:next w:val="Textbody"/>
    <w:qFormat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umerstrony">
    <w:name w:val="page number"/>
    <w:basedOn w:val="Domylnaczcionkaakapitu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25A53"/>
    <w:rPr>
      <w:rFonts w:ascii="Segoe UI" w:hAnsi="Segoe UI"/>
      <w:sz w:val="18"/>
      <w:szCs w:val="16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Standard"/>
    <w:qFormat/>
    <w:pPr>
      <w:suppressLineNumbers/>
    </w:pPr>
    <w:rPr>
      <w:rFonts w:cs="Mangal"/>
      <w:sz w:val="24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qFormat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Zawartoramki">
    <w:name w:val="Zawartość ramki"/>
    <w:basedOn w:val="Standard"/>
    <w:qFormat/>
  </w:style>
  <w:style w:type="paragraph" w:customStyle="1" w:styleId="Gwkalewa">
    <w:name w:val="Główka lewa"/>
    <w:basedOn w:val="Standard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0">
    <w:name w:val="Nagłówek 10"/>
    <w:basedOn w:val="Nagwek10"/>
    <w:next w:val="Textbody"/>
    <w:qFormat/>
    <w:pPr>
      <w:spacing w:before="60" w:after="60"/>
    </w:pPr>
    <w:rPr>
      <w:b/>
      <w:bCs/>
    </w:rPr>
  </w:style>
  <w:style w:type="paragraph" w:customStyle="1" w:styleId="Cytaty">
    <w:name w:val="Cytaty"/>
    <w:basedOn w:val="Standard"/>
    <w:qFormat/>
    <w:pPr>
      <w:spacing w:after="283"/>
      <w:ind w:left="567" w:right="567"/>
    </w:pPr>
  </w:style>
  <w:style w:type="paragraph" w:styleId="Tytu">
    <w:name w:val="Title"/>
    <w:basedOn w:val="Nagwek10"/>
    <w:next w:val="Textbod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xtbody"/>
    <w:qFormat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qFormat/>
    <w:pPr>
      <w:spacing w:line="360" w:lineRule="atLeast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25A53"/>
    <w:rPr>
      <w:rFonts w:ascii="Segoe UI" w:hAnsi="Segoe UI"/>
      <w:sz w:val="18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subject/>
  <dc:creator>Nowak Sławomir</dc:creator>
  <dc:description/>
  <cp:lastModifiedBy>Grzegorz Sobel</cp:lastModifiedBy>
  <cp:revision>2</cp:revision>
  <cp:lastPrinted>2023-11-17T10:25:00Z</cp:lastPrinted>
  <dcterms:created xsi:type="dcterms:W3CDTF">2023-11-21T10:40:00Z</dcterms:created>
  <dcterms:modified xsi:type="dcterms:W3CDTF">2023-11-21T10:40:00Z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{5fdfc941-3fcf-4a5b-87be-4848800d39d0}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">
    <vt:lpwstr>UxC4dwLulzfINJ8nQH+xvX5LNGipWa4BRSZhPgxsCvnOtIxQcM6Ju4TZD3zbydqWyZifZSsJf8AZFUgJwzGYKQ==</vt:lpwstr>
  </property>
  <property fmtid="{D5CDD505-2E9C-101B-9397-08002B2CF9AE}" pid="6" name="MFClassifiedBySID">
    <vt:lpwstr>UxC4dwLulzfINJ8nQH+xvX5LNGipWa4BRSZhPgxsCvm42mrIC/DSDv0ggS+FjUN/2v1BBotkLlY5aAiEhoi6uXfShv97peJhPZRnICAeuAOccvLBBhVGo7rHfUFgJT/b</vt:lpwstr>
  </property>
  <property fmtid="{D5CDD505-2E9C-101B-9397-08002B2CF9AE}" pid="7" name="MFGRNItemId">
    <vt:lpwstr>GRN-336fc530-3dec-4c43-a0ff-c838c53d6ad3</vt:lpwstr>
  </property>
  <property fmtid="{D5CDD505-2E9C-101B-9397-08002B2CF9AE}" pid="8" name="MFHash">
    <vt:lpwstr>QX6muMbdOobHcF7/B0W4P0Udif8ZHVmHpA13a+Sy/xE=</vt:lpwstr>
  </property>
  <property fmtid="{D5CDD505-2E9C-101B-9397-08002B2CF9AE}" pid="9" name="MFRefresh">
    <vt:lpwstr>False</vt:lpwstr>
  </property>
</Properties>
</file>